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559FD1" w14:textId="77777777" w:rsidR="00826490" w:rsidRDefault="00826490">
      <w:pPr>
        <w:rPr>
          <w:b/>
          <w:sz w:val="16"/>
          <w:szCs w:val="16"/>
        </w:rPr>
      </w:pPr>
    </w:p>
    <w:p w14:paraId="4C8F6A16" w14:textId="4862A940" w:rsidR="00887394" w:rsidRDefault="00C83349" w:rsidP="00887394">
      <w:pPr>
        <w:rPr>
          <w:b/>
        </w:rPr>
      </w:pPr>
      <w:r>
        <w:rPr>
          <w:b/>
          <w:sz w:val="16"/>
          <w:szCs w:val="16"/>
        </w:rPr>
        <w:t xml:space="preserve">                   Угловой штамп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</w:t>
      </w:r>
      <w:r w:rsidR="00887394">
        <w:rPr>
          <w:b/>
        </w:rPr>
        <w:t xml:space="preserve">Генеральному директору                  </w:t>
      </w:r>
    </w:p>
    <w:p w14:paraId="34E59972" w14:textId="77777777" w:rsidR="00887394" w:rsidRDefault="00887394" w:rsidP="00887394">
      <w:pPr>
        <w:rPr>
          <w:b/>
        </w:rPr>
      </w:pPr>
      <w:r>
        <w:rPr>
          <w:b/>
        </w:rPr>
        <w:t xml:space="preserve">                                                                                                  ООО «Амурский технический центр»</w:t>
      </w:r>
    </w:p>
    <w:p w14:paraId="673C80E1" w14:textId="77777777" w:rsidR="00887394" w:rsidRDefault="00887394" w:rsidP="0088739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Бочкареву С И</w:t>
      </w:r>
    </w:p>
    <w:p w14:paraId="1729291C" w14:textId="77777777" w:rsidR="00887394" w:rsidRDefault="00887394" w:rsidP="00887394">
      <w:pPr>
        <w:spacing w:before="60"/>
        <w:ind w:left="3600" w:hanging="3600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675029 г. Благовещенск, ул. Мухина 120, оф. 314,  </w:t>
      </w:r>
    </w:p>
    <w:p w14:paraId="211AC3D5" w14:textId="77777777" w:rsidR="00887394" w:rsidRDefault="00887394" w:rsidP="00887394">
      <w:pPr>
        <w:spacing w:before="60"/>
        <w:ind w:left="3600" w:hanging="3600"/>
        <w:jc w:val="center"/>
        <w:rPr>
          <w:sz w:val="16"/>
          <w:szCs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тел./факс 8 (416-2) 77-25-05,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>
        <w:rPr>
          <w:sz w:val="16"/>
          <w:szCs w:val="16"/>
          <w:lang w:val="en-US"/>
        </w:rPr>
        <w:t>amtc</w:t>
      </w:r>
      <w:r>
        <w:rPr>
          <w:sz w:val="16"/>
          <w:szCs w:val="16"/>
        </w:rPr>
        <w:t>99@</w:t>
      </w:r>
      <w:r>
        <w:rPr>
          <w:sz w:val="16"/>
          <w:szCs w:val="16"/>
          <w:lang w:val="en-US"/>
        </w:rPr>
        <w:t>inbox</w:t>
      </w:r>
      <w:r>
        <w:rPr>
          <w:sz w:val="16"/>
          <w:szCs w:val="16"/>
        </w:rPr>
        <w:t>.</w:t>
      </w:r>
      <w:r>
        <w:rPr>
          <w:sz w:val="16"/>
          <w:szCs w:val="16"/>
          <w:lang w:val="en-US"/>
        </w:rPr>
        <w:t>ru</w:t>
      </w:r>
    </w:p>
    <w:p w14:paraId="3C2ACEB1" w14:textId="1AD77FBF" w:rsidR="00826490" w:rsidRDefault="00826490" w:rsidP="00887394">
      <w:pPr>
        <w:rPr>
          <w:sz w:val="16"/>
          <w:szCs w:val="16"/>
        </w:rPr>
      </w:pPr>
    </w:p>
    <w:p w14:paraId="514822A8" w14:textId="77777777" w:rsidR="00826490" w:rsidRDefault="00C83349">
      <w:pPr>
        <w:spacing w:line="240" w:lineRule="exact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</w:t>
      </w:r>
    </w:p>
    <w:p w14:paraId="57667660" w14:textId="77777777" w:rsidR="00826490" w:rsidRDefault="00826490">
      <w:pPr>
        <w:spacing w:line="240" w:lineRule="exact"/>
        <w:jc w:val="center"/>
      </w:pPr>
    </w:p>
    <w:p w14:paraId="10D81792" w14:textId="14692DE6" w:rsidR="00826490" w:rsidRDefault="00C83349" w:rsidP="003378A2">
      <w:pPr>
        <w:jc w:val="center"/>
      </w:pPr>
      <w:r>
        <w:rPr>
          <w:b/>
        </w:rPr>
        <w:t>Заявка №</w:t>
      </w:r>
      <w:r>
        <w:t xml:space="preserve"> ________</w:t>
      </w:r>
    </w:p>
    <w:p w14:paraId="05364227" w14:textId="0C03DA97" w:rsidR="00826490" w:rsidRDefault="002334DA" w:rsidP="003378A2">
      <w:pPr>
        <w:tabs>
          <w:tab w:val="left" w:pos="6435"/>
        </w:tabs>
        <w:jc w:val="center"/>
        <w:rPr>
          <w:b/>
        </w:rPr>
      </w:pPr>
      <w:r>
        <w:rPr>
          <w:b/>
        </w:rPr>
        <w:t>от «</w:t>
      </w:r>
      <w:r w:rsidR="00C83349">
        <w:rPr>
          <w:b/>
        </w:rPr>
        <w:t>____</w:t>
      </w:r>
      <w:r>
        <w:rPr>
          <w:b/>
        </w:rPr>
        <w:t>_» _</w:t>
      </w:r>
      <w:r w:rsidR="00C83349">
        <w:rPr>
          <w:b/>
        </w:rPr>
        <w:t>_______________ 20____г.</w:t>
      </w:r>
    </w:p>
    <w:p w14:paraId="0AE57A45" w14:textId="77777777" w:rsidR="00887394" w:rsidRDefault="00887394" w:rsidP="003378A2">
      <w:pPr>
        <w:tabs>
          <w:tab w:val="left" w:pos="6435"/>
        </w:tabs>
        <w:jc w:val="center"/>
        <w:rPr>
          <w:b/>
        </w:rPr>
      </w:pPr>
    </w:p>
    <w:p w14:paraId="7BF75BCD" w14:textId="281F8776" w:rsidR="0024203F" w:rsidRPr="0024203F" w:rsidRDefault="00FC72A9" w:rsidP="00FC72A9">
      <w:pPr>
        <w:tabs>
          <w:tab w:val="left" w:pos="6435"/>
        </w:tabs>
        <w:ind w:left="-567"/>
        <w:jc w:val="center"/>
        <w:rPr>
          <w:b/>
        </w:rPr>
      </w:pPr>
      <w:r>
        <w:rPr>
          <w:b/>
        </w:rPr>
        <w:t xml:space="preserve">        </w:t>
      </w:r>
      <w:r w:rsidR="0024203F" w:rsidRPr="0024203F">
        <w:rPr>
          <w:b/>
        </w:rPr>
        <w:t>Прошу Вас провести оценку соответствия лифта, отработавшего назначенный срок</w:t>
      </w:r>
      <w:r>
        <w:rPr>
          <w:b/>
        </w:rPr>
        <w:t xml:space="preserve"> </w:t>
      </w:r>
      <w:r w:rsidR="0024203F" w:rsidRPr="0024203F">
        <w:rPr>
          <w:b/>
        </w:rPr>
        <w:t>службы</w:t>
      </w:r>
      <w:r w:rsidR="004772E3" w:rsidRPr="00C32B3C">
        <w:rPr>
          <w:rStyle w:val="af4"/>
          <w:bCs/>
        </w:rPr>
        <w:footnoteReference w:id="1"/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1"/>
        <w:gridCol w:w="3544"/>
        <w:gridCol w:w="1701"/>
        <w:gridCol w:w="2171"/>
        <w:gridCol w:w="2212"/>
      </w:tblGrid>
      <w:tr w:rsidR="00737D07" w:rsidRPr="00192785" w14:paraId="6FE9A060" w14:textId="77777777" w:rsidTr="008F60EC">
        <w:tc>
          <w:tcPr>
            <w:tcW w:w="711" w:type="dxa"/>
            <w:vAlign w:val="center"/>
          </w:tcPr>
          <w:p w14:paraId="3E4E5C4D" w14:textId="77777777" w:rsidR="00737D07" w:rsidRPr="00192785" w:rsidRDefault="00737D07" w:rsidP="008F60EC">
            <w:pPr>
              <w:tabs>
                <w:tab w:val="left" w:pos="585"/>
                <w:tab w:val="left" w:pos="6435"/>
              </w:tabs>
              <w:jc w:val="center"/>
              <w:rPr>
                <w:sz w:val="16"/>
                <w:szCs w:val="16"/>
              </w:rPr>
            </w:pPr>
            <w:r w:rsidRPr="00192785">
              <w:rPr>
                <w:sz w:val="16"/>
                <w:szCs w:val="16"/>
              </w:rPr>
              <w:t>№ п/п</w:t>
            </w:r>
          </w:p>
        </w:tc>
        <w:tc>
          <w:tcPr>
            <w:tcW w:w="3544" w:type="dxa"/>
            <w:vAlign w:val="center"/>
          </w:tcPr>
          <w:p w14:paraId="5F37D607" w14:textId="77777777" w:rsidR="00737D07" w:rsidRPr="00192785" w:rsidRDefault="00737D07" w:rsidP="008F60EC">
            <w:pPr>
              <w:tabs>
                <w:tab w:val="left" w:pos="585"/>
                <w:tab w:val="left" w:pos="6435"/>
              </w:tabs>
              <w:jc w:val="center"/>
              <w:rPr>
                <w:sz w:val="16"/>
                <w:szCs w:val="16"/>
              </w:rPr>
            </w:pPr>
            <w:r w:rsidRPr="00192785">
              <w:rPr>
                <w:sz w:val="16"/>
                <w:szCs w:val="16"/>
              </w:rPr>
              <w:t>Адрес установки</w:t>
            </w:r>
          </w:p>
          <w:p w14:paraId="7C1AC57F" w14:textId="77777777" w:rsidR="00737D07" w:rsidRPr="00192785" w:rsidRDefault="00737D07" w:rsidP="008F60EC">
            <w:pPr>
              <w:tabs>
                <w:tab w:val="left" w:pos="585"/>
                <w:tab w:val="left" w:pos="6435"/>
              </w:tabs>
              <w:ind w:left="-253"/>
              <w:jc w:val="center"/>
              <w:rPr>
                <w:i/>
                <w:iCs/>
                <w:sz w:val="16"/>
                <w:szCs w:val="16"/>
              </w:rPr>
            </w:pPr>
            <w:r w:rsidRPr="00192785">
              <w:rPr>
                <w:i/>
                <w:iCs/>
                <w:sz w:val="16"/>
                <w:szCs w:val="16"/>
              </w:rPr>
              <w:t>(улица, дом, подъезд)</w:t>
            </w:r>
          </w:p>
        </w:tc>
        <w:tc>
          <w:tcPr>
            <w:tcW w:w="1701" w:type="dxa"/>
            <w:vAlign w:val="center"/>
          </w:tcPr>
          <w:p w14:paraId="2A179C1D" w14:textId="77777777" w:rsidR="00737D07" w:rsidRPr="00192785" w:rsidRDefault="00737D07" w:rsidP="008F60EC">
            <w:pPr>
              <w:tabs>
                <w:tab w:val="left" w:pos="585"/>
                <w:tab w:val="left" w:pos="6435"/>
              </w:tabs>
              <w:ind w:right="-101"/>
              <w:jc w:val="center"/>
              <w:rPr>
                <w:sz w:val="16"/>
                <w:szCs w:val="16"/>
              </w:rPr>
            </w:pPr>
            <w:r w:rsidRPr="00192785">
              <w:rPr>
                <w:sz w:val="16"/>
                <w:szCs w:val="16"/>
              </w:rPr>
              <w:t>Количество</w:t>
            </w:r>
          </w:p>
          <w:p w14:paraId="66CCCB7D" w14:textId="77777777" w:rsidR="00737D07" w:rsidRPr="00192785" w:rsidRDefault="00737D07" w:rsidP="008F60EC">
            <w:pPr>
              <w:tabs>
                <w:tab w:val="left" w:pos="585"/>
                <w:tab w:val="left" w:pos="6435"/>
              </w:tabs>
              <w:ind w:right="-101"/>
              <w:jc w:val="center"/>
              <w:rPr>
                <w:sz w:val="16"/>
                <w:szCs w:val="16"/>
              </w:rPr>
            </w:pPr>
            <w:r w:rsidRPr="00192785">
              <w:rPr>
                <w:sz w:val="16"/>
                <w:szCs w:val="16"/>
              </w:rPr>
              <w:t>остановок</w:t>
            </w:r>
          </w:p>
        </w:tc>
        <w:tc>
          <w:tcPr>
            <w:tcW w:w="2171" w:type="dxa"/>
            <w:vAlign w:val="center"/>
          </w:tcPr>
          <w:p w14:paraId="59A77B23" w14:textId="77777777" w:rsidR="00737D07" w:rsidRPr="00192785" w:rsidRDefault="00737D07" w:rsidP="008F60EC">
            <w:pPr>
              <w:tabs>
                <w:tab w:val="left" w:pos="585"/>
                <w:tab w:val="left" w:pos="6435"/>
              </w:tabs>
              <w:jc w:val="center"/>
              <w:rPr>
                <w:sz w:val="16"/>
                <w:szCs w:val="16"/>
              </w:rPr>
            </w:pPr>
            <w:r w:rsidRPr="00192785">
              <w:rPr>
                <w:sz w:val="16"/>
                <w:szCs w:val="16"/>
              </w:rPr>
              <w:t>Заводской номер</w:t>
            </w:r>
          </w:p>
        </w:tc>
        <w:tc>
          <w:tcPr>
            <w:tcW w:w="0" w:type="auto"/>
            <w:vAlign w:val="center"/>
          </w:tcPr>
          <w:p w14:paraId="092BC9CE" w14:textId="77777777" w:rsidR="00737D07" w:rsidRPr="00192785" w:rsidRDefault="00737D07" w:rsidP="008F60EC">
            <w:pPr>
              <w:tabs>
                <w:tab w:val="left" w:pos="585"/>
                <w:tab w:val="left" w:pos="6435"/>
              </w:tabs>
              <w:jc w:val="center"/>
              <w:rPr>
                <w:sz w:val="16"/>
                <w:szCs w:val="16"/>
              </w:rPr>
            </w:pPr>
            <w:r w:rsidRPr="00192785">
              <w:rPr>
                <w:sz w:val="16"/>
                <w:szCs w:val="16"/>
              </w:rPr>
              <w:t xml:space="preserve"> Год выпуска/ввода</w:t>
            </w:r>
          </w:p>
        </w:tc>
      </w:tr>
      <w:tr w:rsidR="00737D07" w:rsidRPr="00192785" w14:paraId="77DFC951" w14:textId="77777777" w:rsidTr="008F60EC">
        <w:tc>
          <w:tcPr>
            <w:tcW w:w="711" w:type="dxa"/>
          </w:tcPr>
          <w:p w14:paraId="70BA7A15" w14:textId="77777777" w:rsidR="00737D07" w:rsidRPr="00192785" w:rsidRDefault="00737D07" w:rsidP="008F60EC">
            <w:pPr>
              <w:tabs>
                <w:tab w:val="left" w:pos="585"/>
                <w:tab w:val="left" w:pos="64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14:paraId="3CEA7788" w14:textId="77777777" w:rsidR="00737D07" w:rsidRPr="00192785" w:rsidRDefault="00737D07" w:rsidP="008F60EC">
            <w:pPr>
              <w:tabs>
                <w:tab w:val="left" w:pos="585"/>
                <w:tab w:val="left" w:pos="6435"/>
              </w:tabs>
              <w:rPr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14:paraId="09F878A6" w14:textId="77777777" w:rsidR="00737D07" w:rsidRPr="00192785" w:rsidRDefault="00737D07" w:rsidP="008F60EC">
            <w:pPr>
              <w:tabs>
                <w:tab w:val="left" w:pos="585"/>
                <w:tab w:val="left" w:pos="64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71" w:type="dxa"/>
          </w:tcPr>
          <w:p w14:paraId="1C391C6C" w14:textId="77777777" w:rsidR="00737D07" w:rsidRPr="00192785" w:rsidRDefault="00737D07" w:rsidP="008F60EC">
            <w:pPr>
              <w:tabs>
                <w:tab w:val="left" w:pos="585"/>
                <w:tab w:val="left" w:pos="64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560423D7" w14:textId="77777777" w:rsidR="00737D07" w:rsidRPr="00192785" w:rsidRDefault="00737D07" w:rsidP="008F60EC">
            <w:pPr>
              <w:tabs>
                <w:tab w:val="left" w:pos="585"/>
                <w:tab w:val="left" w:pos="6435"/>
              </w:tabs>
              <w:jc w:val="center"/>
              <w:rPr>
                <w:sz w:val="16"/>
                <w:szCs w:val="16"/>
              </w:rPr>
            </w:pPr>
          </w:p>
        </w:tc>
      </w:tr>
      <w:tr w:rsidR="00737D07" w:rsidRPr="00192785" w14:paraId="3C41B3CD" w14:textId="77777777" w:rsidTr="008F60EC">
        <w:tc>
          <w:tcPr>
            <w:tcW w:w="711" w:type="dxa"/>
          </w:tcPr>
          <w:p w14:paraId="5F3B1CF0" w14:textId="77777777" w:rsidR="00737D07" w:rsidRPr="00192785" w:rsidRDefault="00737D07" w:rsidP="008F60EC">
            <w:pPr>
              <w:tabs>
                <w:tab w:val="left" w:pos="585"/>
                <w:tab w:val="left" w:pos="64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14:paraId="79D20E68" w14:textId="77777777" w:rsidR="00737D07" w:rsidRPr="00192785" w:rsidRDefault="00737D07" w:rsidP="008F60EC">
            <w:pPr>
              <w:tabs>
                <w:tab w:val="left" w:pos="585"/>
                <w:tab w:val="left" w:pos="6435"/>
              </w:tabs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A7FA937" w14:textId="77777777" w:rsidR="00737D07" w:rsidRPr="00192785" w:rsidRDefault="00737D07" w:rsidP="008F60EC">
            <w:pPr>
              <w:tabs>
                <w:tab w:val="left" w:pos="585"/>
                <w:tab w:val="left" w:pos="64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71" w:type="dxa"/>
          </w:tcPr>
          <w:p w14:paraId="5E8B5927" w14:textId="77777777" w:rsidR="00737D07" w:rsidRPr="00192785" w:rsidRDefault="00737D07" w:rsidP="008F60EC">
            <w:pPr>
              <w:tabs>
                <w:tab w:val="left" w:pos="585"/>
                <w:tab w:val="left" w:pos="64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22E81386" w14:textId="77777777" w:rsidR="00737D07" w:rsidRPr="00192785" w:rsidRDefault="00737D07" w:rsidP="008F60EC">
            <w:pPr>
              <w:tabs>
                <w:tab w:val="left" w:pos="585"/>
                <w:tab w:val="left" w:pos="6435"/>
              </w:tabs>
              <w:jc w:val="center"/>
              <w:rPr>
                <w:sz w:val="16"/>
                <w:szCs w:val="16"/>
              </w:rPr>
            </w:pPr>
          </w:p>
        </w:tc>
      </w:tr>
      <w:tr w:rsidR="00737D07" w:rsidRPr="00192785" w14:paraId="1B5C2CBB" w14:textId="77777777" w:rsidTr="008F60EC">
        <w:tc>
          <w:tcPr>
            <w:tcW w:w="711" w:type="dxa"/>
          </w:tcPr>
          <w:p w14:paraId="3F9B9B2F" w14:textId="77777777" w:rsidR="00737D07" w:rsidRPr="00192785" w:rsidRDefault="00737D07" w:rsidP="008F60EC">
            <w:pPr>
              <w:tabs>
                <w:tab w:val="left" w:pos="585"/>
                <w:tab w:val="left" w:pos="64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14:paraId="4F9D4080" w14:textId="77777777" w:rsidR="00737D07" w:rsidRPr="00192785" w:rsidRDefault="00737D07" w:rsidP="008F60EC">
            <w:pPr>
              <w:tabs>
                <w:tab w:val="left" w:pos="585"/>
                <w:tab w:val="left" w:pos="6435"/>
              </w:tabs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EC053F4" w14:textId="77777777" w:rsidR="00737D07" w:rsidRPr="00192785" w:rsidRDefault="00737D07" w:rsidP="008F60EC">
            <w:pPr>
              <w:tabs>
                <w:tab w:val="left" w:pos="585"/>
                <w:tab w:val="left" w:pos="64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71" w:type="dxa"/>
          </w:tcPr>
          <w:p w14:paraId="13618F3C" w14:textId="77777777" w:rsidR="00737D07" w:rsidRPr="00192785" w:rsidRDefault="00737D07" w:rsidP="008F60EC">
            <w:pPr>
              <w:tabs>
                <w:tab w:val="left" w:pos="585"/>
                <w:tab w:val="left" w:pos="64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20C0B13D" w14:textId="77777777" w:rsidR="00737D07" w:rsidRPr="00192785" w:rsidRDefault="00737D07" w:rsidP="008F60EC">
            <w:pPr>
              <w:tabs>
                <w:tab w:val="left" w:pos="585"/>
                <w:tab w:val="left" w:pos="6435"/>
              </w:tabs>
              <w:jc w:val="center"/>
              <w:rPr>
                <w:sz w:val="16"/>
                <w:szCs w:val="16"/>
              </w:rPr>
            </w:pPr>
          </w:p>
        </w:tc>
      </w:tr>
      <w:tr w:rsidR="00737D07" w:rsidRPr="00192785" w14:paraId="0F071CDA" w14:textId="77777777" w:rsidTr="008F60EC">
        <w:tc>
          <w:tcPr>
            <w:tcW w:w="711" w:type="dxa"/>
          </w:tcPr>
          <w:p w14:paraId="3A2CC4EC" w14:textId="77777777" w:rsidR="00737D07" w:rsidRPr="00192785" w:rsidRDefault="00737D07" w:rsidP="008F60EC">
            <w:pPr>
              <w:tabs>
                <w:tab w:val="left" w:pos="585"/>
                <w:tab w:val="left" w:pos="64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14:paraId="628B540B" w14:textId="77777777" w:rsidR="00737D07" w:rsidRPr="00192785" w:rsidRDefault="00737D07" w:rsidP="008F60EC">
            <w:pPr>
              <w:tabs>
                <w:tab w:val="left" w:pos="585"/>
                <w:tab w:val="left" w:pos="6435"/>
              </w:tabs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62420AF" w14:textId="77777777" w:rsidR="00737D07" w:rsidRPr="00192785" w:rsidRDefault="00737D07" w:rsidP="008F60EC">
            <w:pPr>
              <w:tabs>
                <w:tab w:val="left" w:pos="585"/>
                <w:tab w:val="left" w:pos="64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71" w:type="dxa"/>
          </w:tcPr>
          <w:p w14:paraId="0306A8A1" w14:textId="77777777" w:rsidR="00737D07" w:rsidRPr="00192785" w:rsidRDefault="00737D07" w:rsidP="008F60EC">
            <w:pPr>
              <w:tabs>
                <w:tab w:val="left" w:pos="585"/>
                <w:tab w:val="left" w:pos="64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317FCDCE" w14:textId="77777777" w:rsidR="00737D07" w:rsidRPr="00192785" w:rsidRDefault="00737D07" w:rsidP="008F60EC">
            <w:pPr>
              <w:tabs>
                <w:tab w:val="left" w:pos="585"/>
                <w:tab w:val="left" w:pos="6435"/>
              </w:tabs>
              <w:jc w:val="center"/>
              <w:rPr>
                <w:sz w:val="16"/>
                <w:szCs w:val="16"/>
              </w:rPr>
            </w:pPr>
          </w:p>
        </w:tc>
      </w:tr>
      <w:tr w:rsidR="00737D07" w:rsidRPr="00192785" w14:paraId="502AC59B" w14:textId="77777777" w:rsidTr="008F60EC">
        <w:trPr>
          <w:trHeight w:val="757"/>
        </w:trPr>
        <w:tc>
          <w:tcPr>
            <w:tcW w:w="5956" w:type="dxa"/>
            <w:gridSpan w:val="3"/>
          </w:tcPr>
          <w:p w14:paraId="1EEA867A" w14:textId="77777777" w:rsidR="00737D07" w:rsidRPr="00192785" w:rsidRDefault="00737D07" w:rsidP="008F60EC">
            <w:pPr>
              <w:tabs>
                <w:tab w:val="left" w:pos="585"/>
                <w:tab w:val="left" w:pos="6435"/>
              </w:tabs>
              <w:rPr>
                <w:sz w:val="16"/>
                <w:szCs w:val="16"/>
              </w:rPr>
            </w:pPr>
            <w:r w:rsidRPr="00192785">
              <w:rPr>
                <w:sz w:val="16"/>
                <w:szCs w:val="16"/>
              </w:rPr>
              <w:t>Полное наименование предприятия</w:t>
            </w:r>
          </w:p>
          <w:p w14:paraId="2635C166" w14:textId="77777777" w:rsidR="00737D07" w:rsidRPr="00192785" w:rsidRDefault="00737D07" w:rsidP="008F60EC">
            <w:pPr>
              <w:tabs>
                <w:tab w:val="left" w:pos="585"/>
                <w:tab w:val="left" w:pos="6435"/>
              </w:tabs>
              <w:rPr>
                <w:i/>
                <w:iCs/>
                <w:sz w:val="16"/>
                <w:szCs w:val="16"/>
              </w:rPr>
            </w:pPr>
            <w:r w:rsidRPr="00192785">
              <w:rPr>
                <w:i/>
                <w:iCs/>
                <w:sz w:val="16"/>
                <w:szCs w:val="16"/>
              </w:rPr>
              <w:t xml:space="preserve"> (с указанием формы собственности)</w:t>
            </w:r>
          </w:p>
        </w:tc>
        <w:tc>
          <w:tcPr>
            <w:tcW w:w="4383" w:type="dxa"/>
            <w:gridSpan w:val="2"/>
          </w:tcPr>
          <w:p w14:paraId="7749400A" w14:textId="77777777" w:rsidR="00737D07" w:rsidRPr="00192785" w:rsidRDefault="00737D07" w:rsidP="008F60EC">
            <w:pPr>
              <w:tabs>
                <w:tab w:val="left" w:pos="585"/>
                <w:tab w:val="left" w:pos="6435"/>
              </w:tabs>
              <w:jc w:val="center"/>
              <w:rPr>
                <w:color w:val="000000"/>
                <w:spacing w:val="-10"/>
                <w:sz w:val="16"/>
                <w:szCs w:val="16"/>
              </w:rPr>
            </w:pPr>
          </w:p>
        </w:tc>
      </w:tr>
      <w:tr w:rsidR="00737D07" w:rsidRPr="00192785" w14:paraId="70384A64" w14:textId="77777777" w:rsidTr="008F60EC">
        <w:trPr>
          <w:trHeight w:val="712"/>
        </w:trPr>
        <w:tc>
          <w:tcPr>
            <w:tcW w:w="5956" w:type="dxa"/>
            <w:gridSpan w:val="3"/>
          </w:tcPr>
          <w:p w14:paraId="13EB9C75" w14:textId="77777777" w:rsidR="00737D07" w:rsidRPr="00192785" w:rsidRDefault="00737D07" w:rsidP="008F60EC">
            <w:pPr>
              <w:tabs>
                <w:tab w:val="left" w:pos="585"/>
                <w:tab w:val="left" w:pos="6435"/>
              </w:tabs>
              <w:rPr>
                <w:sz w:val="16"/>
                <w:szCs w:val="16"/>
              </w:rPr>
            </w:pPr>
            <w:r w:rsidRPr="00192785">
              <w:rPr>
                <w:sz w:val="16"/>
                <w:szCs w:val="16"/>
              </w:rPr>
              <w:t>Сокращенное наименование</w:t>
            </w:r>
          </w:p>
        </w:tc>
        <w:tc>
          <w:tcPr>
            <w:tcW w:w="4383" w:type="dxa"/>
            <w:gridSpan w:val="2"/>
          </w:tcPr>
          <w:p w14:paraId="50DE037A" w14:textId="77777777" w:rsidR="00737D07" w:rsidRPr="00192785" w:rsidRDefault="00737D07" w:rsidP="008F60EC">
            <w:pPr>
              <w:tabs>
                <w:tab w:val="left" w:pos="585"/>
                <w:tab w:val="left" w:pos="6435"/>
              </w:tabs>
              <w:jc w:val="center"/>
              <w:rPr>
                <w:color w:val="000000"/>
                <w:spacing w:val="-10"/>
                <w:sz w:val="16"/>
                <w:szCs w:val="16"/>
              </w:rPr>
            </w:pPr>
          </w:p>
        </w:tc>
      </w:tr>
      <w:tr w:rsidR="00737D07" w:rsidRPr="00192785" w14:paraId="73497009" w14:textId="77777777" w:rsidTr="008F60EC">
        <w:trPr>
          <w:trHeight w:val="694"/>
        </w:trPr>
        <w:tc>
          <w:tcPr>
            <w:tcW w:w="5956" w:type="dxa"/>
            <w:gridSpan w:val="3"/>
          </w:tcPr>
          <w:p w14:paraId="3A8ACDD2" w14:textId="77777777" w:rsidR="00737D07" w:rsidRPr="00192785" w:rsidRDefault="00737D07" w:rsidP="008F60EC">
            <w:pPr>
              <w:tabs>
                <w:tab w:val="left" w:pos="585"/>
                <w:tab w:val="left" w:pos="6435"/>
              </w:tabs>
              <w:rPr>
                <w:sz w:val="16"/>
                <w:szCs w:val="16"/>
              </w:rPr>
            </w:pPr>
            <w:r w:rsidRPr="00192785">
              <w:rPr>
                <w:sz w:val="16"/>
                <w:szCs w:val="16"/>
              </w:rPr>
              <w:t>Адрес заказчика</w:t>
            </w:r>
          </w:p>
        </w:tc>
        <w:tc>
          <w:tcPr>
            <w:tcW w:w="4383" w:type="dxa"/>
            <w:gridSpan w:val="2"/>
          </w:tcPr>
          <w:p w14:paraId="7A06D5EA" w14:textId="77777777" w:rsidR="00737D07" w:rsidRPr="00192785" w:rsidRDefault="00737D07" w:rsidP="008F60EC">
            <w:pPr>
              <w:tabs>
                <w:tab w:val="left" w:pos="585"/>
                <w:tab w:val="left" w:pos="6435"/>
              </w:tabs>
              <w:jc w:val="center"/>
              <w:rPr>
                <w:color w:val="000000"/>
                <w:spacing w:val="-10"/>
                <w:sz w:val="16"/>
                <w:szCs w:val="16"/>
              </w:rPr>
            </w:pPr>
          </w:p>
        </w:tc>
      </w:tr>
      <w:tr w:rsidR="00737D07" w:rsidRPr="00192785" w14:paraId="1F43446E" w14:textId="77777777" w:rsidTr="008F60EC">
        <w:trPr>
          <w:trHeight w:val="562"/>
        </w:trPr>
        <w:tc>
          <w:tcPr>
            <w:tcW w:w="5956" w:type="dxa"/>
            <w:gridSpan w:val="3"/>
          </w:tcPr>
          <w:p w14:paraId="635BF730" w14:textId="77777777" w:rsidR="00737D07" w:rsidRPr="00192785" w:rsidRDefault="00737D07" w:rsidP="008F60EC">
            <w:pPr>
              <w:tabs>
                <w:tab w:val="left" w:pos="585"/>
                <w:tab w:val="left" w:pos="6435"/>
              </w:tabs>
              <w:rPr>
                <w:sz w:val="16"/>
                <w:szCs w:val="16"/>
              </w:rPr>
            </w:pPr>
            <w:r w:rsidRPr="00192785">
              <w:rPr>
                <w:sz w:val="16"/>
                <w:szCs w:val="16"/>
              </w:rPr>
              <w:t>Почтовый адрес</w:t>
            </w:r>
          </w:p>
        </w:tc>
        <w:tc>
          <w:tcPr>
            <w:tcW w:w="4383" w:type="dxa"/>
            <w:gridSpan w:val="2"/>
          </w:tcPr>
          <w:p w14:paraId="5A26D842" w14:textId="77777777" w:rsidR="00737D07" w:rsidRPr="00192785" w:rsidRDefault="00737D07" w:rsidP="008F60EC">
            <w:pPr>
              <w:tabs>
                <w:tab w:val="left" w:pos="585"/>
                <w:tab w:val="left" w:pos="6435"/>
              </w:tabs>
              <w:jc w:val="center"/>
              <w:rPr>
                <w:color w:val="000000"/>
                <w:spacing w:val="-10"/>
                <w:sz w:val="16"/>
                <w:szCs w:val="16"/>
              </w:rPr>
            </w:pPr>
          </w:p>
        </w:tc>
      </w:tr>
      <w:tr w:rsidR="00737D07" w:rsidRPr="00192785" w14:paraId="1EECA839" w14:textId="77777777" w:rsidTr="008F60EC">
        <w:trPr>
          <w:trHeight w:val="556"/>
        </w:trPr>
        <w:tc>
          <w:tcPr>
            <w:tcW w:w="5956" w:type="dxa"/>
            <w:gridSpan w:val="3"/>
          </w:tcPr>
          <w:p w14:paraId="72A4EB60" w14:textId="77777777" w:rsidR="00737D07" w:rsidRPr="00192785" w:rsidRDefault="00737D07" w:rsidP="008F60EC">
            <w:pPr>
              <w:tabs>
                <w:tab w:val="left" w:pos="585"/>
                <w:tab w:val="left" w:pos="6435"/>
              </w:tabs>
              <w:rPr>
                <w:sz w:val="16"/>
                <w:szCs w:val="16"/>
              </w:rPr>
            </w:pPr>
            <w:r w:rsidRPr="00192785">
              <w:rPr>
                <w:sz w:val="16"/>
                <w:szCs w:val="16"/>
              </w:rPr>
              <w:t>ИНН</w:t>
            </w:r>
          </w:p>
        </w:tc>
        <w:tc>
          <w:tcPr>
            <w:tcW w:w="4383" w:type="dxa"/>
            <w:gridSpan w:val="2"/>
          </w:tcPr>
          <w:p w14:paraId="3BE6C3A7" w14:textId="77777777" w:rsidR="00737D07" w:rsidRPr="00192785" w:rsidRDefault="00737D07" w:rsidP="008F60EC">
            <w:pPr>
              <w:tabs>
                <w:tab w:val="left" w:pos="585"/>
                <w:tab w:val="left" w:pos="6435"/>
              </w:tabs>
              <w:jc w:val="center"/>
              <w:rPr>
                <w:color w:val="000000"/>
                <w:spacing w:val="-10"/>
                <w:sz w:val="16"/>
                <w:szCs w:val="16"/>
              </w:rPr>
            </w:pPr>
          </w:p>
        </w:tc>
      </w:tr>
      <w:tr w:rsidR="00737D07" w:rsidRPr="00192785" w14:paraId="178077DA" w14:textId="77777777" w:rsidTr="008F60EC">
        <w:trPr>
          <w:trHeight w:val="550"/>
        </w:trPr>
        <w:tc>
          <w:tcPr>
            <w:tcW w:w="5956" w:type="dxa"/>
            <w:gridSpan w:val="3"/>
          </w:tcPr>
          <w:p w14:paraId="77FE6247" w14:textId="77777777" w:rsidR="00737D07" w:rsidRPr="00192785" w:rsidRDefault="00737D07" w:rsidP="008F60EC">
            <w:pPr>
              <w:tabs>
                <w:tab w:val="left" w:pos="585"/>
                <w:tab w:val="left" w:pos="6435"/>
              </w:tabs>
              <w:rPr>
                <w:sz w:val="16"/>
                <w:szCs w:val="16"/>
              </w:rPr>
            </w:pPr>
            <w:r w:rsidRPr="00192785">
              <w:rPr>
                <w:sz w:val="16"/>
                <w:szCs w:val="16"/>
              </w:rPr>
              <w:t xml:space="preserve">ОГРН </w:t>
            </w:r>
          </w:p>
        </w:tc>
        <w:tc>
          <w:tcPr>
            <w:tcW w:w="4383" w:type="dxa"/>
            <w:gridSpan w:val="2"/>
          </w:tcPr>
          <w:p w14:paraId="750D3A3F" w14:textId="77777777" w:rsidR="00737D07" w:rsidRPr="00192785" w:rsidRDefault="00737D07" w:rsidP="008F60EC">
            <w:pPr>
              <w:tabs>
                <w:tab w:val="left" w:pos="585"/>
                <w:tab w:val="left" w:pos="6435"/>
              </w:tabs>
              <w:jc w:val="center"/>
              <w:rPr>
                <w:color w:val="000000"/>
                <w:spacing w:val="-10"/>
                <w:sz w:val="16"/>
                <w:szCs w:val="16"/>
              </w:rPr>
            </w:pPr>
          </w:p>
        </w:tc>
      </w:tr>
      <w:tr w:rsidR="00737D07" w:rsidRPr="00192785" w14:paraId="519E2E86" w14:textId="77777777" w:rsidTr="008F60EC">
        <w:trPr>
          <w:trHeight w:val="558"/>
        </w:trPr>
        <w:tc>
          <w:tcPr>
            <w:tcW w:w="5956" w:type="dxa"/>
            <w:gridSpan w:val="3"/>
          </w:tcPr>
          <w:p w14:paraId="3682AE81" w14:textId="77777777" w:rsidR="00737D07" w:rsidRPr="00192785" w:rsidRDefault="00737D07" w:rsidP="008F60EC">
            <w:pPr>
              <w:tabs>
                <w:tab w:val="left" w:pos="585"/>
                <w:tab w:val="left" w:pos="6435"/>
              </w:tabs>
              <w:rPr>
                <w:sz w:val="16"/>
                <w:szCs w:val="16"/>
              </w:rPr>
            </w:pPr>
            <w:r w:rsidRPr="00192785">
              <w:rPr>
                <w:sz w:val="16"/>
                <w:szCs w:val="16"/>
              </w:rPr>
              <w:t>Телефон /факс</w:t>
            </w:r>
          </w:p>
        </w:tc>
        <w:tc>
          <w:tcPr>
            <w:tcW w:w="4383" w:type="dxa"/>
            <w:gridSpan w:val="2"/>
          </w:tcPr>
          <w:p w14:paraId="4E6D4934" w14:textId="77777777" w:rsidR="00737D07" w:rsidRPr="00192785" w:rsidRDefault="00737D07" w:rsidP="008F60EC">
            <w:pPr>
              <w:tabs>
                <w:tab w:val="left" w:pos="585"/>
                <w:tab w:val="left" w:pos="6435"/>
              </w:tabs>
              <w:jc w:val="center"/>
              <w:rPr>
                <w:color w:val="000000"/>
                <w:spacing w:val="-10"/>
                <w:sz w:val="16"/>
                <w:szCs w:val="16"/>
              </w:rPr>
            </w:pPr>
          </w:p>
        </w:tc>
      </w:tr>
      <w:tr w:rsidR="00737D07" w:rsidRPr="00192785" w14:paraId="7B13313A" w14:textId="77777777" w:rsidTr="008F60EC">
        <w:trPr>
          <w:trHeight w:val="410"/>
        </w:trPr>
        <w:tc>
          <w:tcPr>
            <w:tcW w:w="5956" w:type="dxa"/>
            <w:gridSpan w:val="3"/>
          </w:tcPr>
          <w:p w14:paraId="3C6BB454" w14:textId="77777777" w:rsidR="00737D07" w:rsidRPr="00192785" w:rsidRDefault="00737D07" w:rsidP="008F60EC">
            <w:pPr>
              <w:tabs>
                <w:tab w:val="left" w:pos="585"/>
                <w:tab w:val="left" w:pos="6435"/>
              </w:tabs>
              <w:rPr>
                <w:sz w:val="16"/>
                <w:szCs w:val="16"/>
              </w:rPr>
            </w:pPr>
            <w:r w:rsidRPr="00192785">
              <w:rPr>
                <w:sz w:val="16"/>
                <w:szCs w:val="16"/>
              </w:rPr>
              <w:t>Адрес электронной почты</w:t>
            </w:r>
          </w:p>
        </w:tc>
        <w:tc>
          <w:tcPr>
            <w:tcW w:w="4383" w:type="dxa"/>
            <w:gridSpan w:val="2"/>
          </w:tcPr>
          <w:p w14:paraId="0AF1D8B4" w14:textId="77777777" w:rsidR="00737D07" w:rsidRPr="00192785" w:rsidRDefault="00737D07" w:rsidP="008F60EC">
            <w:pPr>
              <w:tabs>
                <w:tab w:val="left" w:pos="585"/>
                <w:tab w:val="left" w:pos="6435"/>
              </w:tabs>
              <w:jc w:val="center"/>
              <w:rPr>
                <w:color w:val="000000"/>
                <w:spacing w:val="-10"/>
                <w:sz w:val="16"/>
                <w:szCs w:val="16"/>
              </w:rPr>
            </w:pPr>
          </w:p>
        </w:tc>
      </w:tr>
      <w:tr w:rsidR="00737D07" w:rsidRPr="00192785" w14:paraId="1D86F544" w14:textId="77777777" w:rsidTr="008F60EC">
        <w:trPr>
          <w:trHeight w:val="700"/>
        </w:trPr>
        <w:tc>
          <w:tcPr>
            <w:tcW w:w="5956" w:type="dxa"/>
            <w:gridSpan w:val="3"/>
          </w:tcPr>
          <w:p w14:paraId="2A5474FC" w14:textId="77777777" w:rsidR="00737D07" w:rsidRPr="00192785" w:rsidRDefault="00737D07" w:rsidP="008F60EC">
            <w:pPr>
              <w:tabs>
                <w:tab w:val="left" w:pos="585"/>
                <w:tab w:val="left" w:pos="6435"/>
              </w:tabs>
              <w:rPr>
                <w:sz w:val="16"/>
                <w:szCs w:val="16"/>
              </w:rPr>
            </w:pPr>
            <w:r w:rsidRPr="00192785">
              <w:rPr>
                <w:sz w:val="16"/>
                <w:szCs w:val="16"/>
              </w:rPr>
              <w:t>ФИО, должность, телефоны (рабочие, сотовые) руководителя</w:t>
            </w:r>
          </w:p>
        </w:tc>
        <w:tc>
          <w:tcPr>
            <w:tcW w:w="4383" w:type="dxa"/>
            <w:gridSpan w:val="2"/>
          </w:tcPr>
          <w:p w14:paraId="0518A537" w14:textId="77777777" w:rsidR="00737D07" w:rsidRPr="00192785" w:rsidRDefault="00737D07" w:rsidP="008F60EC">
            <w:pPr>
              <w:tabs>
                <w:tab w:val="left" w:pos="585"/>
                <w:tab w:val="left" w:pos="6435"/>
              </w:tabs>
              <w:jc w:val="center"/>
              <w:rPr>
                <w:color w:val="000000"/>
                <w:spacing w:val="-10"/>
                <w:sz w:val="16"/>
                <w:szCs w:val="16"/>
              </w:rPr>
            </w:pPr>
          </w:p>
        </w:tc>
      </w:tr>
      <w:tr w:rsidR="00737D07" w:rsidRPr="00192785" w14:paraId="28FCB2C8" w14:textId="77777777" w:rsidTr="008F60EC">
        <w:tc>
          <w:tcPr>
            <w:tcW w:w="5956" w:type="dxa"/>
            <w:gridSpan w:val="3"/>
          </w:tcPr>
          <w:p w14:paraId="5D7BF3B7" w14:textId="77777777" w:rsidR="00737D07" w:rsidRPr="00192785" w:rsidRDefault="00737D07" w:rsidP="008F60EC">
            <w:pPr>
              <w:tabs>
                <w:tab w:val="left" w:pos="585"/>
                <w:tab w:val="left" w:pos="6435"/>
              </w:tabs>
              <w:jc w:val="both"/>
              <w:rPr>
                <w:sz w:val="16"/>
                <w:szCs w:val="16"/>
              </w:rPr>
            </w:pPr>
            <w:r w:rsidRPr="00192785">
              <w:rPr>
                <w:sz w:val="16"/>
                <w:szCs w:val="16"/>
              </w:rPr>
              <w:t xml:space="preserve">ФИО, должность, телефоны (рабочие, сотовые) лица ответственного за эксплуатацию, техническое состояние </w:t>
            </w:r>
          </w:p>
        </w:tc>
        <w:tc>
          <w:tcPr>
            <w:tcW w:w="4383" w:type="dxa"/>
            <w:gridSpan w:val="2"/>
          </w:tcPr>
          <w:p w14:paraId="77418E4A" w14:textId="77777777" w:rsidR="00737D07" w:rsidRPr="00192785" w:rsidRDefault="00737D07" w:rsidP="008F60EC">
            <w:pPr>
              <w:tabs>
                <w:tab w:val="left" w:pos="585"/>
                <w:tab w:val="left" w:pos="6435"/>
              </w:tabs>
              <w:jc w:val="center"/>
              <w:rPr>
                <w:color w:val="000000"/>
                <w:spacing w:val="-10"/>
                <w:sz w:val="16"/>
                <w:szCs w:val="16"/>
              </w:rPr>
            </w:pPr>
          </w:p>
        </w:tc>
      </w:tr>
      <w:tr w:rsidR="00737D07" w:rsidRPr="00192785" w14:paraId="200CDAD9" w14:textId="77777777" w:rsidTr="008F60EC">
        <w:trPr>
          <w:trHeight w:val="991"/>
        </w:trPr>
        <w:tc>
          <w:tcPr>
            <w:tcW w:w="5956" w:type="dxa"/>
            <w:gridSpan w:val="3"/>
          </w:tcPr>
          <w:p w14:paraId="01636CEA" w14:textId="77777777" w:rsidR="00737D07" w:rsidRPr="00192785" w:rsidRDefault="00737D07" w:rsidP="008F60EC">
            <w:pPr>
              <w:tabs>
                <w:tab w:val="left" w:pos="585"/>
                <w:tab w:val="left" w:pos="6435"/>
              </w:tabs>
              <w:rPr>
                <w:sz w:val="16"/>
                <w:szCs w:val="16"/>
              </w:rPr>
            </w:pPr>
            <w:r w:rsidRPr="00192785">
              <w:rPr>
                <w:sz w:val="16"/>
                <w:szCs w:val="16"/>
              </w:rPr>
              <w:t>Реквизиты предприятия</w:t>
            </w:r>
          </w:p>
          <w:p w14:paraId="5E5600B5" w14:textId="77777777" w:rsidR="00737D07" w:rsidRPr="00192785" w:rsidRDefault="00737D07" w:rsidP="008F60EC">
            <w:pPr>
              <w:tabs>
                <w:tab w:val="left" w:pos="585"/>
                <w:tab w:val="left" w:pos="6435"/>
              </w:tabs>
              <w:rPr>
                <w:sz w:val="16"/>
                <w:szCs w:val="16"/>
              </w:rPr>
            </w:pPr>
          </w:p>
        </w:tc>
        <w:tc>
          <w:tcPr>
            <w:tcW w:w="4383" w:type="dxa"/>
            <w:gridSpan w:val="2"/>
          </w:tcPr>
          <w:p w14:paraId="24660655" w14:textId="77777777" w:rsidR="00737D07" w:rsidRPr="00192785" w:rsidRDefault="00737D07" w:rsidP="008F60EC">
            <w:pPr>
              <w:tabs>
                <w:tab w:val="left" w:pos="585"/>
                <w:tab w:val="left" w:pos="6435"/>
              </w:tabs>
              <w:rPr>
                <w:sz w:val="16"/>
                <w:szCs w:val="16"/>
              </w:rPr>
            </w:pPr>
          </w:p>
          <w:p w14:paraId="790DC35E" w14:textId="77777777" w:rsidR="00737D07" w:rsidRPr="00192785" w:rsidRDefault="00737D07" w:rsidP="008F60EC">
            <w:pPr>
              <w:tabs>
                <w:tab w:val="left" w:pos="585"/>
                <w:tab w:val="left" w:pos="6435"/>
              </w:tabs>
              <w:rPr>
                <w:color w:val="000000"/>
                <w:spacing w:val="-10"/>
                <w:sz w:val="16"/>
                <w:szCs w:val="16"/>
              </w:rPr>
            </w:pPr>
          </w:p>
        </w:tc>
      </w:tr>
    </w:tbl>
    <w:p w14:paraId="0FBD0FCA" w14:textId="77777777" w:rsidR="003378A2" w:rsidRPr="00A952E4" w:rsidRDefault="003378A2" w:rsidP="003378A2">
      <w:pPr>
        <w:tabs>
          <w:tab w:val="left" w:pos="3405"/>
          <w:tab w:val="left" w:pos="4515"/>
          <w:tab w:val="left" w:pos="6435"/>
        </w:tabs>
        <w:ind w:firstLine="142"/>
        <w:rPr>
          <w:b/>
          <w:bCs/>
          <w:i/>
          <w:iCs/>
        </w:rPr>
      </w:pPr>
      <w:r w:rsidRPr="00A952E4">
        <w:rPr>
          <w:b/>
          <w:bCs/>
          <w:i/>
          <w:iCs/>
        </w:rPr>
        <w:t>Приложение №1 к заявке: Карточка контрагента (анкета организации).</w:t>
      </w:r>
    </w:p>
    <w:p w14:paraId="3567D57C" w14:textId="77777777" w:rsidR="00174D52" w:rsidRDefault="00174D52" w:rsidP="003378A2">
      <w:pPr>
        <w:tabs>
          <w:tab w:val="left" w:pos="3405"/>
          <w:tab w:val="left" w:pos="4515"/>
          <w:tab w:val="left" w:pos="6435"/>
        </w:tabs>
        <w:ind w:firstLine="585"/>
      </w:pPr>
    </w:p>
    <w:p w14:paraId="26C28BDB" w14:textId="66ED371A" w:rsidR="00826490" w:rsidRDefault="00C83349">
      <w:pPr>
        <w:tabs>
          <w:tab w:val="left" w:pos="585"/>
          <w:tab w:val="left" w:pos="3405"/>
          <w:tab w:val="left" w:pos="4515"/>
          <w:tab w:val="left" w:pos="6435"/>
        </w:tabs>
        <w:ind w:left="585"/>
        <w:rPr>
          <w:u w:val="single"/>
        </w:rPr>
      </w:pPr>
      <w:r>
        <w:t xml:space="preserve">Руководитель </w:t>
      </w:r>
      <w:r>
        <w:tab/>
        <w:t>____________________</w:t>
      </w:r>
      <w:r>
        <w:tab/>
        <w:t xml:space="preserve">   __________________</w:t>
      </w:r>
    </w:p>
    <w:p w14:paraId="107C1439" w14:textId="77777777" w:rsidR="00826490" w:rsidRDefault="00C83349">
      <w:pPr>
        <w:tabs>
          <w:tab w:val="left" w:pos="585"/>
          <w:tab w:val="left" w:pos="3195"/>
          <w:tab w:val="left" w:pos="4065"/>
          <w:tab w:val="left" w:pos="4395"/>
          <w:tab w:val="left" w:pos="6435"/>
        </w:tabs>
        <w:ind w:left="585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  <w:t xml:space="preserve">(подпись) </w:t>
      </w:r>
      <w:r>
        <w:rPr>
          <w:vertAlign w:val="superscript"/>
        </w:rPr>
        <w:tab/>
      </w:r>
      <w:r>
        <w:rPr>
          <w:vertAlign w:val="superscript"/>
        </w:rPr>
        <w:tab/>
        <w:t>(ФИО)</w:t>
      </w:r>
    </w:p>
    <w:p w14:paraId="03208303" w14:textId="77777777" w:rsidR="00826490" w:rsidRPr="00026D6F" w:rsidRDefault="00C83349" w:rsidP="00686C2C">
      <w:pPr>
        <w:tabs>
          <w:tab w:val="left" w:pos="585"/>
          <w:tab w:val="left" w:pos="3195"/>
          <w:tab w:val="left" w:pos="4065"/>
          <w:tab w:val="left" w:pos="4395"/>
          <w:tab w:val="left" w:pos="6435"/>
        </w:tabs>
        <w:ind w:left="585" w:hanging="18"/>
        <w:rPr>
          <w:sz w:val="20"/>
          <w:szCs w:val="20"/>
        </w:rPr>
      </w:pPr>
      <w:r w:rsidRPr="00026D6F">
        <w:rPr>
          <w:sz w:val="20"/>
          <w:szCs w:val="20"/>
        </w:rPr>
        <w:t>м.п.</w:t>
      </w:r>
    </w:p>
    <w:sectPr w:rsidR="00826490" w:rsidRPr="00026D6F">
      <w:pgSz w:w="11906" w:h="16838"/>
      <w:pgMar w:top="568" w:right="424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5C9BA8" w14:textId="77777777" w:rsidR="00632481" w:rsidRDefault="00632481">
      <w:r>
        <w:separator/>
      </w:r>
    </w:p>
  </w:endnote>
  <w:endnote w:type="continuationSeparator" w:id="0">
    <w:p w14:paraId="3B37CFFA" w14:textId="77777777" w:rsidR="00632481" w:rsidRDefault="00632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, sans-serif">
    <w:altName w:val="Arial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E2A28B" w14:textId="77777777" w:rsidR="00632481" w:rsidRDefault="00632481">
      <w:r>
        <w:separator/>
      </w:r>
    </w:p>
  </w:footnote>
  <w:footnote w:type="continuationSeparator" w:id="0">
    <w:p w14:paraId="5EBE9613" w14:textId="77777777" w:rsidR="00632481" w:rsidRDefault="00632481">
      <w:r>
        <w:continuationSeparator/>
      </w:r>
    </w:p>
  </w:footnote>
  <w:footnote w:id="1">
    <w:p w14:paraId="59131BD2" w14:textId="3BE66A87" w:rsidR="00FD440A" w:rsidRPr="00AB167E" w:rsidRDefault="004772E3" w:rsidP="00FD440A">
      <w:pPr>
        <w:pStyle w:val="af2"/>
        <w:jc w:val="both"/>
        <w:rPr>
          <w:rFonts w:cs="Arial, sans-serif"/>
          <w:i/>
          <w:iCs/>
        </w:rPr>
      </w:pPr>
      <w:r>
        <w:rPr>
          <w:rStyle w:val="af4"/>
        </w:rPr>
        <w:footnoteRef/>
      </w:r>
      <w:r>
        <w:t xml:space="preserve"> </w:t>
      </w:r>
      <w:r w:rsidR="00FD440A" w:rsidRPr="00AB167E">
        <w:rPr>
          <w:rFonts w:cs="Arial, sans-serif"/>
          <w:b/>
          <w:bCs/>
        </w:rPr>
        <w:t>ГОСТ Р 53783-2010</w:t>
      </w:r>
      <w:r w:rsidR="00FD440A" w:rsidRPr="00AB167E">
        <w:rPr>
          <w:rFonts w:cs="Arial, sans-serif"/>
          <w:i/>
          <w:iCs/>
        </w:rPr>
        <w:t xml:space="preserve"> </w:t>
      </w:r>
      <w:r w:rsidR="00FD440A" w:rsidRPr="002B1CB6">
        <w:rPr>
          <w:rFonts w:cs="Arial, sans-serif"/>
          <w:i/>
          <w:iCs/>
        </w:rPr>
        <w:t>«Лифты. Правила и методы оценки соответствия лифтов в период эксплуатации»</w:t>
      </w:r>
      <w:r w:rsidR="00FD440A" w:rsidRPr="00AB167E">
        <w:rPr>
          <w:rFonts w:cs="Arial, sans-serif"/>
          <w:i/>
          <w:iCs/>
        </w:rPr>
        <w:t>:</w:t>
      </w:r>
    </w:p>
    <w:p w14:paraId="5C17195A" w14:textId="41F72E20" w:rsidR="006A4D81" w:rsidRPr="0096146C" w:rsidRDefault="006A4D81" w:rsidP="006A4D81">
      <w:pPr>
        <w:pStyle w:val="af2"/>
        <w:jc w:val="both"/>
        <w:rPr>
          <w:i/>
          <w:iCs/>
        </w:rPr>
      </w:pPr>
      <w:r w:rsidRPr="00AB167E">
        <w:rPr>
          <w:i/>
          <w:iCs/>
        </w:rPr>
        <w:t xml:space="preserve">- </w:t>
      </w:r>
      <w:r>
        <w:rPr>
          <w:i/>
          <w:iCs/>
        </w:rPr>
        <w:t>Ус</w:t>
      </w:r>
      <w:r w:rsidRPr="00AB167E">
        <w:rPr>
          <w:i/>
          <w:iCs/>
        </w:rPr>
        <w:t>танавлива</w:t>
      </w:r>
      <w:r>
        <w:rPr>
          <w:i/>
          <w:iCs/>
        </w:rPr>
        <w:t>ю</w:t>
      </w:r>
      <w:r w:rsidRPr="00AB167E">
        <w:rPr>
          <w:i/>
          <w:iCs/>
        </w:rPr>
        <w:t xml:space="preserve">т правила и методы оценки соответствия лифтов </w:t>
      </w:r>
      <w:r w:rsidRPr="00AB167E">
        <w:rPr>
          <w:b/>
          <w:bCs/>
          <w:i/>
          <w:iCs/>
        </w:rPr>
        <w:t>в течение назначенного срока службы</w:t>
      </w:r>
      <w:r w:rsidRPr="00CC7C68">
        <w:rPr>
          <w:i/>
          <w:iCs/>
        </w:rPr>
        <w:t xml:space="preserve"> </w:t>
      </w:r>
      <w:r w:rsidRPr="00AB167E">
        <w:rPr>
          <w:i/>
          <w:iCs/>
        </w:rPr>
        <w:t xml:space="preserve">и лифтов, </w:t>
      </w:r>
      <w:r w:rsidRPr="00AB167E">
        <w:rPr>
          <w:b/>
          <w:bCs/>
          <w:i/>
          <w:iCs/>
        </w:rPr>
        <w:t>отработавших назначенный срок службы</w:t>
      </w:r>
      <w:r w:rsidRPr="0096146C">
        <w:rPr>
          <w:i/>
          <w:iCs/>
        </w:rPr>
        <w:t>, проводимого в формах</w:t>
      </w:r>
      <w:r>
        <w:rPr>
          <w:i/>
          <w:iCs/>
        </w:rPr>
        <w:t xml:space="preserve"> (</w:t>
      </w:r>
      <w:r w:rsidR="00560355">
        <w:rPr>
          <w:i/>
          <w:iCs/>
        </w:rPr>
        <w:t xml:space="preserve">см. </w:t>
      </w:r>
      <w:r>
        <w:rPr>
          <w:i/>
          <w:iCs/>
        </w:rPr>
        <w:t>п. 4.1.</w:t>
      </w:r>
      <w:r w:rsidR="00560355">
        <w:rPr>
          <w:i/>
          <w:iCs/>
        </w:rPr>
        <w:t xml:space="preserve"> ГОСТа</w:t>
      </w:r>
      <w:bookmarkStart w:id="0" w:name="_GoBack"/>
      <w:bookmarkEnd w:id="0"/>
      <w:r>
        <w:rPr>
          <w:i/>
          <w:iCs/>
        </w:rPr>
        <w:t>)</w:t>
      </w:r>
      <w:r w:rsidRPr="0096146C">
        <w:rPr>
          <w:i/>
          <w:iCs/>
        </w:rPr>
        <w:t>:</w:t>
      </w:r>
    </w:p>
    <w:p w14:paraId="422953EA" w14:textId="77777777" w:rsidR="00FD440A" w:rsidRDefault="00FD440A" w:rsidP="00FD440A">
      <w:pPr>
        <w:pStyle w:val="af2"/>
        <w:jc w:val="both"/>
        <w:rPr>
          <w:b/>
          <w:bCs/>
          <w:i/>
          <w:iCs/>
        </w:rPr>
      </w:pPr>
      <w:r>
        <w:rPr>
          <w:i/>
          <w:iCs/>
        </w:rPr>
        <w:t>1)</w:t>
      </w:r>
      <w:r w:rsidRPr="00BF5D36">
        <w:t xml:space="preserve"> </w:t>
      </w:r>
      <w:r w:rsidRPr="00BF5D36">
        <w:rPr>
          <w:i/>
          <w:iCs/>
        </w:rPr>
        <w:t>техническо</w:t>
      </w:r>
      <w:r>
        <w:rPr>
          <w:i/>
          <w:iCs/>
        </w:rPr>
        <w:t>го</w:t>
      </w:r>
      <w:r w:rsidRPr="00BF5D36">
        <w:rPr>
          <w:i/>
          <w:iCs/>
        </w:rPr>
        <w:t xml:space="preserve"> освидетельствовани</w:t>
      </w:r>
      <w:r>
        <w:rPr>
          <w:i/>
          <w:iCs/>
        </w:rPr>
        <w:t>я</w:t>
      </w:r>
      <w:r w:rsidRPr="00BF5D36">
        <w:rPr>
          <w:i/>
          <w:iCs/>
        </w:rPr>
        <w:t xml:space="preserve"> (</w:t>
      </w:r>
      <w:r w:rsidRPr="0096146C">
        <w:rPr>
          <w:b/>
          <w:bCs/>
          <w:i/>
          <w:iCs/>
        </w:rPr>
        <w:t xml:space="preserve">периодическое </w:t>
      </w:r>
      <w:r w:rsidRPr="00BF5D36">
        <w:rPr>
          <w:i/>
          <w:iCs/>
        </w:rPr>
        <w:t>техническое освидетельствование):</w:t>
      </w:r>
      <w:r w:rsidRPr="00BF5D36">
        <w:rPr>
          <w:b/>
          <w:bCs/>
          <w:i/>
          <w:iCs/>
        </w:rPr>
        <w:t xml:space="preserve"> Оценка соответствия лифта, проводимая периодически в течение назначенного срока службы с интервалом </w:t>
      </w:r>
      <w:r w:rsidRPr="00BF5D36">
        <w:rPr>
          <w:b/>
          <w:bCs/>
          <w:i/>
          <w:iCs/>
          <w:u w:val="single"/>
        </w:rPr>
        <w:t>не реже одного раза в 12 календарных месяцев</w:t>
      </w:r>
      <w:r>
        <w:rPr>
          <w:b/>
          <w:bCs/>
          <w:i/>
          <w:iCs/>
        </w:rPr>
        <w:t xml:space="preserve"> </w:t>
      </w:r>
      <w:r>
        <w:rPr>
          <w:i/>
          <w:iCs/>
        </w:rPr>
        <w:t xml:space="preserve">2) </w:t>
      </w:r>
      <w:r w:rsidRPr="0096146C">
        <w:rPr>
          <w:i/>
          <w:iCs/>
        </w:rPr>
        <w:t>техническо</w:t>
      </w:r>
      <w:r>
        <w:rPr>
          <w:i/>
          <w:iCs/>
        </w:rPr>
        <w:t>го</w:t>
      </w:r>
      <w:r w:rsidRPr="0096146C">
        <w:rPr>
          <w:i/>
          <w:iCs/>
        </w:rPr>
        <w:t xml:space="preserve"> освидетельствовани</w:t>
      </w:r>
      <w:r>
        <w:rPr>
          <w:i/>
          <w:iCs/>
        </w:rPr>
        <w:t>я</w:t>
      </w:r>
      <w:r w:rsidRPr="0096146C">
        <w:rPr>
          <w:i/>
          <w:iCs/>
        </w:rPr>
        <w:t xml:space="preserve"> (</w:t>
      </w:r>
      <w:r w:rsidRPr="0096146C">
        <w:rPr>
          <w:b/>
          <w:bCs/>
          <w:i/>
          <w:iCs/>
        </w:rPr>
        <w:t>частичное</w:t>
      </w:r>
      <w:r w:rsidRPr="0096146C">
        <w:rPr>
          <w:i/>
          <w:iCs/>
        </w:rPr>
        <w:t xml:space="preserve"> техническое освидетельствование): </w:t>
      </w:r>
      <w:r w:rsidRPr="0096146C">
        <w:rPr>
          <w:b/>
          <w:bCs/>
          <w:i/>
          <w:iCs/>
        </w:rPr>
        <w:t xml:space="preserve">Оценка соответствия лифта, проводимая </w:t>
      </w:r>
      <w:r w:rsidRPr="0096146C">
        <w:rPr>
          <w:b/>
          <w:bCs/>
          <w:i/>
          <w:iCs/>
          <w:u w:val="single"/>
        </w:rPr>
        <w:t>после замены узлов, механизмов, устройств безопасности</w:t>
      </w:r>
      <w:r w:rsidRPr="0096146C">
        <w:rPr>
          <w:b/>
          <w:bCs/>
          <w:i/>
          <w:iCs/>
        </w:rPr>
        <w:t xml:space="preserve"> в течение периода эксплуатации</w:t>
      </w:r>
      <w:r>
        <w:rPr>
          <w:b/>
          <w:bCs/>
          <w:i/>
          <w:iCs/>
        </w:rPr>
        <w:t>;</w:t>
      </w:r>
    </w:p>
    <w:p w14:paraId="132C7319" w14:textId="46850AF4" w:rsidR="004772E3" w:rsidRDefault="00FD440A" w:rsidP="00FD440A">
      <w:pPr>
        <w:pStyle w:val="af2"/>
        <w:jc w:val="both"/>
      </w:pPr>
      <w:r>
        <w:rPr>
          <w:i/>
          <w:iCs/>
        </w:rPr>
        <w:t xml:space="preserve">3) </w:t>
      </w:r>
      <w:r w:rsidRPr="0096146C">
        <w:rPr>
          <w:i/>
          <w:iCs/>
        </w:rPr>
        <w:t xml:space="preserve">обследования лифтов групп 1, 2 и 3, </w:t>
      </w:r>
      <w:r w:rsidRPr="00333F58">
        <w:rPr>
          <w:b/>
          <w:bCs/>
          <w:i/>
          <w:iCs/>
          <w:u w:val="single"/>
        </w:rPr>
        <w:t>отработавших назначенный срок службы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490"/>
    <w:rsid w:val="00026D6F"/>
    <w:rsid w:val="000E5B3E"/>
    <w:rsid w:val="00174D52"/>
    <w:rsid w:val="001E61B3"/>
    <w:rsid w:val="002334DA"/>
    <w:rsid w:val="0024203F"/>
    <w:rsid w:val="00272D03"/>
    <w:rsid w:val="00290582"/>
    <w:rsid w:val="003378A2"/>
    <w:rsid w:val="00404185"/>
    <w:rsid w:val="00474846"/>
    <w:rsid w:val="004772E3"/>
    <w:rsid w:val="00560355"/>
    <w:rsid w:val="00632481"/>
    <w:rsid w:val="00654AAB"/>
    <w:rsid w:val="00686C2C"/>
    <w:rsid w:val="006A4D81"/>
    <w:rsid w:val="00737D07"/>
    <w:rsid w:val="00826490"/>
    <w:rsid w:val="00882126"/>
    <w:rsid w:val="00887394"/>
    <w:rsid w:val="00892537"/>
    <w:rsid w:val="00C32B3C"/>
    <w:rsid w:val="00C83349"/>
    <w:rsid w:val="00D65392"/>
    <w:rsid w:val="00DA3F21"/>
    <w:rsid w:val="00DE36B7"/>
    <w:rsid w:val="00F35F93"/>
    <w:rsid w:val="00FC5BF1"/>
    <w:rsid w:val="00FC72A9"/>
    <w:rsid w:val="00FD440A"/>
    <w:rsid w:val="00FF0154"/>
    <w:rsid w:val="00FF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3C3B9"/>
  <w15:docId w15:val="{3B768F63-7EE1-44FA-B235-947998B68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tabs>
        <w:tab w:val="left" w:pos="6435"/>
      </w:tabs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aliases w:val="Текст сноски Знак Знак"/>
    <w:basedOn w:val="a"/>
    <w:link w:val="af3"/>
    <w:uiPriority w:val="99"/>
    <w:unhideWhenUsed/>
    <w:pPr>
      <w:spacing w:after="40"/>
    </w:pPr>
    <w:rPr>
      <w:sz w:val="18"/>
    </w:rPr>
  </w:style>
  <w:style w:type="character" w:customStyle="1" w:styleId="af3">
    <w:name w:val="Текст сноски Знак"/>
    <w:aliases w:val="Текст сноски Знак Знак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paragraph" w:styleId="afa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FORMATTEXT">
    <w:name w:val=".FORMATTEXT"/>
    <w:uiPriority w:val="99"/>
    <w:rsid w:val="00FD440A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7A3AD-59B1-4CD1-BC8E-4BC719FEA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Угловой штамп</vt:lpstr>
    </vt:vector>
  </TitlesOfParts>
  <Company>ic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Угловой штамп</dc:title>
  <dc:creator>sm</dc:creator>
  <cp:lastModifiedBy>User</cp:lastModifiedBy>
  <cp:revision>18</cp:revision>
  <cp:lastPrinted>2022-10-13T07:18:00Z</cp:lastPrinted>
  <dcterms:created xsi:type="dcterms:W3CDTF">2022-09-15T06:21:00Z</dcterms:created>
  <dcterms:modified xsi:type="dcterms:W3CDTF">2022-10-17T00:27:00Z</dcterms:modified>
</cp:coreProperties>
</file>